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19" w:rsidRPr="00760E19" w:rsidRDefault="00760E19" w:rsidP="00760E19">
      <w:pPr>
        <w:widowControl w:val="0"/>
        <w:autoSpaceDE w:val="0"/>
        <w:autoSpaceDN w:val="0"/>
        <w:adjustRightInd w:val="0"/>
        <w:jc w:val="right"/>
        <w:rPr>
          <w:lang w:val="ky-KG"/>
        </w:rPr>
      </w:pPr>
      <w:bookmarkStart w:id="0" w:name="_GoBack"/>
      <w:bookmarkEnd w:id="0"/>
      <w:r w:rsidRPr="00760E19">
        <w:rPr>
          <w:lang w:val="ky-KG"/>
        </w:rPr>
        <w:t>Долбоор</w:t>
      </w: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right"/>
        <w:rPr>
          <w:lang w:val="ky-K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760E19" w:rsidRPr="00760E19" w:rsidTr="00A13F0D">
        <w:tc>
          <w:tcPr>
            <w:tcW w:w="4810" w:type="dxa"/>
            <w:shd w:val="clear" w:color="auto" w:fill="auto"/>
          </w:tcPr>
          <w:p w:rsidR="003668AB" w:rsidRDefault="00760E19" w:rsidP="00A13F0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ky-KG"/>
              </w:rPr>
            </w:pPr>
            <w:r w:rsidRPr="00760E19">
              <w:rPr>
                <w:lang w:val="ky-KG"/>
              </w:rPr>
              <w:t xml:space="preserve">Кыргыз Республикасынын </w:t>
            </w:r>
          </w:p>
          <w:p w:rsidR="00760E19" w:rsidRPr="00760E19" w:rsidRDefault="00760E19" w:rsidP="00A13F0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ky-KG"/>
              </w:rPr>
            </w:pPr>
            <w:r w:rsidRPr="00760E19">
              <w:rPr>
                <w:lang w:val="ky-KG"/>
              </w:rPr>
              <w:t>Өкмөтү</w:t>
            </w:r>
          </w:p>
        </w:tc>
        <w:tc>
          <w:tcPr>
            <w:tcW w:w="4811" w:type="dxa"/>
            <w:shd w:val="clear" w:color="auto" w:fill="auto"/>
          </w:tcPr>
          <w:p w:rsidR="003668AB" w:rsidRDefault="00760E19" w:rsidP="00A13F0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ky-KG"/>
              </w:rPr>
            </w:pPr>
            <w:r>
              <w:rPr>
                <w:lang w:val="ky-KG"/>
              </w:rPr>
              <w:t xml:space="preserve">Кыргыз Республикасынын </w:t>
            </w:r>
          </w:p>
          <w:p w:rsidR="00760E19" w:rsidRPr="00760E19" w:rsidRDefault="00760E19" w:rsidP="00A13F0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ky-KG"/>
              </w:rPr>
            </w:pPr>
            <w:r>
              <w:rPr>
                <w:lang w:val="ky-KG"/>
              </w:rPr>
              <w:t>Улуттук банкы</w:t>
            </w:r>
          </w:p>
        </w:tc>
      </w:tr>
    </w:tbl>
    <w:p w:rsidR="00760E19" w:rsidRPr="00760E19" w:rsidRDefault="00760E19" w:rsidP="00760E19">
      <w:pPr>
        <w:widowControl w:val="0"/>
        <w:autoSpaceDE w:val="0"/>
        <w:autoSpaceDN w:val="0"/>
        <w:adjustRightInd w:val="0"/>
        <w:rPr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center"/>
        <w:rPr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center"/>
        <w:rPr>
          <w:b/>
          <w:lang w:val="ky-KG"/>
        </w:rPr>
      </w:pPr>
      <w:r>
        <w:rPr>
          <w:b/>
          <w:lang w:val="ky-KG"/>
        </w:rPr>
        <w:t>Токтом</w:t>
      </w:r>
      <w:r w:rsidRPr="00760E19">
        <w:rPr>
          <w:b/>
          <w:lang w:val="ky-KG"/>
        </w:rPr>
        <w:t xml:space="preserve"> </w:t>
      </w: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center"/>
        <w:rPr>
          <w:b/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center"/>
        <w:rPr>
          <w:b/>
          <w:lang w:val="ky-KG"/>
        </w:rPr>
      </w:pPr>
      <w:r>
        <w:rPr>
          <w:lang w:val="ky-KG"/>
        </w:rPr>
        <w:t>2021-жылдын ___</w:t>
      </w:r>
      <w:r w:rsidR="003668AB">
        <w:rPr>
          <w:lang w:val="ky-KG"/>
        </w:rPr>
        <w:t xml:space="preserve"> </w:t>
      </w:r>
      <w:r>
        <w:rPr>
          <w:lang w:val="ky-KG"/>
        </w:rPr>
        <w:t>__________</w:t>
      </w:r>
      <w:r w:rsidRPr="00760E19">
        <w:rPr>
          <w:lang w:val="ky-KG"/>
        </w:rPr>
        <w:t xml:space="preserve"> № ______</w:t>
      </w:r>
    </w:p>
    <w:p w:rsidR="00760E19" w:rsidRPr="00760E19" w:rsidRDefault="00760E19" w:rsidP="00760E19">
      <w:pPr>
        <w:widowControl w:val="0"/>
        <w:autoSpaceDE w:val="0"/>
        <w:autoSpaceDN w:val="0"/>
        <w:adjustRightInd w:val="0"/>
        <w:rPr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jc w:val="center"/>
        <w:rPr>
          <w:b/>
          <w:lang w:val="ky-KG"/>
        </w:rPr>
      </w:pPr>
    </w:p>
    <w:p w:rsidR="003668AB" w:rsidRDefault="00C73733" w:rsidP="00760E19">
      <w:pPr>
        <w:widowControl w:val="0"/>
        <w:autoSpaceDE w:val="0"/>
        <w:autoSpaceDN w:val="0"/>
        <w:adjustRightInd w:val="0"/>
        <w:jc w:val="center"/>
        <w:rPr>
          <w:b/>
          <w:lang w:val="ky-KG"/>
        </w:rPr>
      </w:pPr>
      <w:r w:rsidRPr="00C73733">
        <w:rPr>
          <w:b/>
          <w:lang w:val="ky-KG"/>
        </w:rPr>
        <w:t>Кыргыз Республикасында нак</w:t>
      </w:r>
      <w:r w:rsidR="00A069CE">
        <w:rPr>
          <w:b/>
          <w:lang w:val="ky-KG"/>
        </w:rPr>
        <w:t>талай</w:t>
      </w:r>
      <w:r w:rsidR="003668AB">
        <w:rPr>
          <w:b/>
          <w:lang w:val="ky-KG"/>
        </w:rPr>
        <w:t xml:space="preserve"> </w:t>
      </w:r>
      <w:r w:rsidRPr="00C73733">
        <w:rPr>
          <w:b/>
          <w:lang w:val="ky-KG"/>
        </w:rPr>
        <w:t>эмес эсептешүүлөр ж</w:t>
      </w:r>
      <w:r w:rsidR="009A2E56">
        <w:rPr>
          <w:b/>
          <w:lang w:val="ky-KG"/>
        </w:rPr>
        <w:t>өнүндө</w:t>
      </w:r>
    </w:p>
    <w:p w:rsidR="00760E19" w:rsidRPr="00760E19" w:rsidRDefault="009A2E56" w:rsidP="00760E19">
      <w:pPr>
        <w:widowControl w:val="0"/>
        <w:autoSpaceDE w:val="0"/>
        <w:autoSpaceDN w:val="0"/>
        <w:adjustRightInd w:val="0"/>
        <w:jc w:val="center"/>
        <w:rPr>
          <w:lang w:val="ky-KG"/>
        </w:rPr>
      </w:pPr>
      <w:r>
        <w:rPr>
          <w:b/>
          <w:lang w:val="ky-KG"/>
        </w:rPr>
        <w:t>жобону бекитүү тууралуу</w:t>
      </w:r>
    </w:p>
    <w:p w:rsidR="00760E19" w:rsidRDefault="00760E19" w:rsidP="00760E19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</w:p>
    <w:p w:rsidR="00AE3940" w:rsidRPr="00760E19" w:rsidRDefault="00AE3940" w:rsidP="00760E19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</w:p>
    <w:p w:rsidR="00760E19" w:rsidRDefault="00760E19" w:rsidP="00760E19">
      <w:pPr>
        <w:ind w:firstLine="709"/>
        <w:jc w:val="both"/>
        <w:rPr>
          <w:lang w:val="ky-KG"/>
        </w:rPr>
      </w:pPr>
      <w:r w:rsidRPr="00760E19">
        <w:rPr>
          <w:lang w:val="ky-KG"/>
        </w:rPr>
        <w:t>Кыргыз Республикасынын</w:t>
      </w:r>
      <w:r w:rsidR="00CE4EFE">
        <w:rPr>
          <w:lang w:val="ky-KG"/>
        </w:rPr>
        <w:t xml:space="preserve"> «</w:t>
      </w:r>
      <w:r w:rsidR="00CE4EFE" w:rsidRPr="00760E19">
        <w:rPr>
          <w:lang w:val="ky-KG"/>
        </w:rPr>
        <w:t>Кыргыз Республикасынын</w:t>
      </w:r>
      <w:r w:rsidR="00CE4EFE">
        <w:rPr>
          <w:lang w:val="ky-KG"/>
        </w:rPr>
        <w:t xml:space="preserve"> </w:t>
      </w:r>
      <w:r w:rsidR="00CE4EFE" w:rsidRPr="00760E19">
        <w:rPr>
          <w:lang w:val="ky-KG"/>
        </w:rPr>
        <w:t>Өкмөтү</w:t>
      </w:r>
      <w:r w:rsidR="00CE4EFE">
        <w:rPr>
          <w:lang w:val="ky-KG"/>
        </w:rPr>
        <w:t xml:space="preserve"> жөнүндө» конституциялык мыйзамынын 10 жана 17-беренелерине, </w:t>
      </w:r>
      <w:r w:rsidR="00CE4EFE" w:rsidRPr="00CE4EFE">
        <w:rPr>
          <w:lang w:val="ky-KG"/>
        </w:rPr>
        <w:t>Кыргыз Республикасынын «Кыргыз Республикасынын Улуттук банкы, банктар жана банк иштери жөнүндө» мыйзамынын</w:t>
      </w:r>
      <w:r w:rsidR="00CE4EFE">
        <w:rPr>
          <w:lang w:val="ky-KG"/>
        </w:rPr>
        <w:t xml:space="preserve"> 17, 20 жана 46-беренелерине ылайык, </w:t>
      </w:r>
      <w:r w:rsidR="00CE4EFE" w:rsidRPr="00CE4EFE">
        <w:rPr>
          <w:lang w:val="ky-KG"/>
        </w:rPr>
        <w:t>Кыргыз Республикасынын Өкмөтү</w:t>
      </w:r>
      <w:r w:rsidR="00CE4EFE">
        <w:rPr>
          <w:lang w:val="ky-KG"/>
        </w:rPr>
        <w:t xml:space="preserve"> жана </w:t>
      </w:r>
      <w:r w:rsidRPr="00760E19">
        <w:rPr>
          <w:lang w:val="ky-KG"/>
        </w:rPr>
        <w:t>Кыргыз Республикасынын Улуттук банкы токтом кылат:</w:t>
      </w:r>
    </w:p>
    <w:p w:rsidR="00AE3940" w:rsidRPr="00760E19" w:rsidRDefault="00AE3940" w:rsidP="00760E19">
      <w:pPr>
        <w:ind w:firstLine="709"/>
        <w:jc w:val="both"/>
        <w:rPr>
          <w:lang w:val="ky-KG"/>
        </w:rPr>
      </w:pPr>
    </w:p>
    <w:p w:rsidR="00760E19" w:rsidRPr="00760E19" w:rsidRDefault="00760E19" w:rsidP="005F450D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lang w:val="ky-KG"/>
        </w:rPr>
      </w:pPr>
      <w:r w:rsidRPr="00760E19">
        <w:rPr>
          <w:lang w:val="ky-KG"/>
        </w:rPr>
        <w:t>Кыргыз Республикасында нак</w:t>
      </w:r>
      <w:r w:rsidR="00A069CE">
        <w:rPr>
          <w:lang w:val="ky-KG"/>
        </w:rPr>
        <w:t xml:space="preserve">талай </w:t>
      </w:r>
      <w:r w:rsidRPr="00760E19">
        <w:rPr>
          <w:lang w:val="ky-KG"/>
        </w:rPr>
        <w:t>эмес эсеп</w:t>
      </w:r>
      <w:r>
        <w:rPr>
          <w:lang w:val="ky-KG"/>
        </w:rPr>
        <w:t xml:space="preserve">тешүүлөр жөнүндө жобо тиркемеге </w:t>
      </w:r>
      <w:r w:rsidRPr="00760E19">
        <w:rPr>
          <w:lang w:val="ky-KG"/>
        </w:rPr>
        <w:t>ылайык бекитилсин.</w:t>
      </w:r>
    </w:p>
    <w:p w:rsidR="00760E19" w:rsidRPr="00760E19" w:rsidRDefault="00760E19" w:rsidP="005F450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60E19">
        <w:rPr>
          <w:lang w:val="ky-KG"/>
        </w:rPr>
        <w:t>2. Төмөнкүлөр күчүн жоготту деп табылсын:</w:t>
      </w:r>
    </w:p>
    <w:p w:rsidR="00760E19" w:rsidRPr="00760E19" w:rsidRDefault="00760E19" w:rsidP="005F450D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760E19">
        <w:rPr>
          <w:lang w:val="ky-KG"/>
        </w:rPr>
        <w:t xml:space="preserve">- Кыргыз Республикасынын Өкмөтүнүн жана Кыргыз Республикасынын Улуттук банкынын </w:t>
      </w:r>
      <w:r w:rsidR="003668AB">
        <w:rPr>
          <w:lang w:val="ky-KG"/>
        </w:rPr>
        <w:t>«</w:t>
      </w:r>
      <w:r w:rsidRPr="00760E19">
        <w:rPr>
          <w:lang w:val="ky-KG"/>
        </w:rPr>
        <w:t>Кыргыз Республикасында</w:t>
      </w:r>
      <w:r w:rsidR="00DF42DB">
        <w:rPr>
          <w:lang w:val="ky-KG"/>
        </w:rPr>
        <w:t>гы</w:t>
      </w:r>
      <w:r w:rsidRPr="00760E19">
        <w:rPr>
          <w:lang w:val="ky-KG"/>
        </w:rPr>
        <w:t xml:space="preserve"> накталай эмес эсептешүүлөр жөнүндө жобону бекитүү </w:t>
      </w:r>
      <w:r w:rsidR="00DF42DB">
        <w:rPr>
          <w:lang w:val="ky-KG"/>
        </w:rPr>
        <w:t>тууралуу</w:t>
      </w:r>
      <w:r w:rsidR="003668AB">
        <w:rPr>
          <w:lang w:val="ky-KG"/>
        </w:rPr>
        <w:t>»</w:t>
      </w:r>
      <w:r w:rsidRPr="00760E19">
        <w:rPr>
          <w:lang w:val="ky-KG"/>
        </w:rPr>
        <w:t xml:space="preserve"> 2005-жылдын 9-сентябрындагы </w:t>
      </w:r>
      <w:r>
        <w:rPr>
          <w:lang w:val="ky-KG"/>
        </w:rPr>
        <w:t>№</w:t>
      </w:r>
      <w:r w:rsidRPr="00760E19">
        <w:rPr>
          <w:lang w:val="ky-KG"/>
        </w:rPr>
        <w:t xml:space="preserve"> 420/21/4 токтому;</w:t>
      </w:r>
    </w:p>
    <w:p w:rsidR="00760E19" w:rsidRPr="00760E19" w:rsidRDefault="00760E19" w:rsidP="005F450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60E19">
        <w:rPr>
          <w:lang w:val="ky-KG"/>
        </w:rPr>
        <w:t xml:space="preserve">- Кыргыз Республикасынын Өкмөтүнүн жана Кыргыз Республикасынын Улуттук банкынын </w:t>
      </w:r>
      <w:r w:rsidR="003668AB">
        <w:rPr>
          <w:lang w:val="ky-KG"/>
        </w:rPr>
        <w:t>«</w:t>
      </w:r>
      <w:r w:rsidRPr="00760E19">
        <w:rPr>
          <w:lang w:val="ky-KG"/>
        </w:rPr>
        <w:t>Кыргыз Республикасынын Өкмөтү</w:t>
      </w:r>
      <w:r w:rsidR="00F0385B">
        <w:rPr>
          <w:lang w:val="ky-KG"/>
        </w:rPr>
        <w:t xml:space="preserve">нүн жана </w:t>
      </w:r>
      <w:r w:rsidRPr="00760E19">
        <w:rPr>
          <w:lang w:val="ky-KG"/>
        </w:rPr>
        <w:t xml:space="preserve">Кыргыз Республикасынын Улуттук </w:t>
      </w:r>
      <w:r w:rsidR="00DF42DB">
        <w:rPr>
          <w:lang w:val="ky-KG"/>
        </w:rPr>
        <w:t>б</w:t>
      </w:r>
      <w:r w:rsidR="00DF42DB" w:rsidRPr="00760E19">
        <w:rPr>
          <w:lang w:val="ky-KG"/>
        </w:rPr>
        <w:t>анкынын</w:t>
      </w:r>
      <w:r w:rsidR="00DF42DB">
        <w:rPr>
          <w:lang w:val="ky-KG"/>
        </w:rPr>
        <w:t xml:space="preserve"> </w:t>
      </w:r>
      <w:r w:rsidR="00DF42DB" w:rsidRPr="00760E19">
        <w:rPr>
          <w:lang w:val="ky-KG"/>
        </w:rPr>
        <w:t xml:space="preserve">2005-жылдын 9-сентябрындагы </w:t>
      </w:r>
      <w:r w:rsidR="00DF42DB">
        <w:rPr>
          <w:lang w:val="ky-KG"/>
        </w:rPr>
        <w:t>№</w:t>
      </w:r>
      <w:r w:rsidR="00DF42DB" w:rsidRPr="00760E19">
        <w:rPr>
          <w:lang w:val="ky-KG"/>
        </w:rPr>
        <w:t xml:space="preserve"> 420/21/4</w:t>
      </w:r>
      <w:r w:rsidR="00DF42DB">
        <w:rPr>
          <w:lang w:val="ky-KG"/>
        </w:rPr>
        <w:t xml:space="preserve"> «</w:t>
      </w:r>
      <w:r w:rsidRPr="00760E19">
        <w:rPr>
          <w:lang w:val="ky-KG"/>
        </w:rPr>
        <w:t>Кыргыз Республикасында</w:t>
      </w:r>
      <w:r w:rsidR="00DF42DB">
        <w:rPr>
          <w:lang w:val="ky-KG"/>
        </w:rPr>
        <w:t>гы</w:t>
      </w:r>
      <w:r w:rsidRPr="00760E19">
        <w:rPr>
          <w:lang w:val="ky-KG"/>
        </w:rPr>
        <w:t xml:space="preserve"> накталай эмес </w:t>
      </w:r>
      <w:r w:rsidR="00DF42DB">
        <w:rPr>
          <w:lang w:val="ky-KG"/>
        </w:rPr>
        <w:t>эсептешүүлөр</w:t>
      </w:r>
      <w:r w:rsidR="00DF42DB" w:rsidRPr="00760E19">
        <w:rPr>
          <w:lang w:val="ky-KG"/>
        </w:rPr>
        <w:t xml:space="preserve"> </w:t>
      </w:r>
      <w:r w:rsidRPr="00760E19">
        <w:rPr>
          <w:lang w:val="ky-KG"/>
        </w:rPr>
        <w:t xml:space="preserve">жөнүндө жобону бекитүү </w:t>
      </w:r>
      <w:r w:rsidR="00DF42DB">
        <w:rPr>
          <w:lang w:val="ky-KG"/>
        </w:rPr>
        <w:t>тууралуу»</w:t>
      </w:r>
      <w:r w:rsidRPr="00760E19">
        <w:rPr>
          <w:lang w:val="ky-KG"/>
        </w:rPr>
        <w:t xml:space="preserve"> токтомуна өзгөртүү киргизүү </w:t>
      </w:r>
      <w:r w:rsidR="00DF42DB">
        <w:rPr>
          <w:lang w:val="ky-KG"/>
        </w:rPr>
        <w:t>жөнүндө»</w:t>
      </w:r>
      <w:r w:rsidRPr="00760E19">
        <w:rPr>
          <w:lang w:val="ky-KG"/>
        </w:rPr>
        <w:t xml:space="preserve"> 2013-жылдын 27-ноябрындагы </w:t>
      </w:r>
      <w:r>
        <w:rPr>
          <w:lang w:val="ky-KG"/>
        </w:rPr>
        <w:t>№</w:t>
      </w:r>
      <w:r w:rsidRPr="00760E19">
        <w:rPr>
          <w:lang w:val="ky-KG"/>
        </w:rPr>
        <w:t xml:space="preserve"> 642/44/12</w:t>
      </w:r>
      <w:r>
        <w:rPr>
          <w:lang w:val="ky-KG"/>
        </w:rPr>
        <w:t xml:space="preserve"> </w:t>
      </w:r>
      <w:r w:rsidRPr="00760E19">
        <w:rPr>
          <w:lang w:val="ky-KG"/>
        </w:rPr>
        <w:t>токтому.</w:t>
      </w:r>
    </w:p>
    <w:p w:rsidR="00760E19" w:rsidRPr="00760E19" w:rsidRDefault="00760E19" w:rsidP="005F450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60E19">
        <w:rPr>
          <w:lang w:val="ky-KG"/>
        </w:rPr>
        <w:t xml:space="preserve">3. </w:t>
      </w:r>
      <w:r w:rsidR="00DF42DB">
        <w:rPr>
          <w:lang w:val="ky-KG"/>
        </w:rPr>
        <w:t>Бул т</w:t>
      </w:r>
      <w:r w:rsidRPr="00760E19">
        <w:rPr>
          <w:lang w:val="ky-KG"/>
        </w:rPr>
        <w:t>октом расмий жарыяланган күндөн тартып он күн өткөндөн кийин күчүнө кирет.</w:t>
      </w:r>
    </w:p>
    <w:p w:rsidR="00760E19" w:rsidRPr="00760E19" w:rsidRDefault="00760E19" w:rsidP="005F450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60E19">
        <w:rPr>
          <w:lang w:val="ky-KG"/>
        </w:rPr>
        <w:t>4. Бул токтомдун аткарылышын контролдоо Кыргыз Республикасынын Өкмөтүнүн Аппаратынын жана Кыргыз Республикасынын Улуттук банкынын тиешелүү бөлүмдөрүнө жүктөлсүн.</w:t>
      </w:r>
    </w:p>
    <w:p w:rsidR="00760E19" w:rsidRDefault="00760E19" w:rsidP="00760E19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</w:p>
    <w:p w:rsidR="00AE3940" w:rsidRPr="00760E19" w:rsidRDefault="00AE3940" w:rsidP="00760E19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</w:p>
    <w:tbl>
      <w:tblPr>
        <w:tblW w:w="10589" w:type="dxa"/>
        <w:tblLook w:val="04A0" w:firstRow="1" w:lastRow="0" w:firstColumn="1" w:lastColumn="0" w:noHBand="0" w:noVBand="1"/>
      </w:tblPr>
      <w:tblGrid>
        <w:gridCol w:w="5778"/>
        <w:gridCol w:w="4811"/>
      </w:tblGrid>
      <w:tr w:rsidR="00760E19" w:rsidRPr="00760E19" w:rsidTr="00A13F0D">
        <w:tc>
          <w:tcPr>
            <w:tcW w:w="5778" w:type="dxa"/>
            <w:shd w:val="clear" w:color="auto" w:fill="auto"/>
          </w:tcPr>
          <w:p w:rsidR="00760E19" w:rsidRDefault="00760E19" w:rsidP="00A13F0D">
            <w:pPr>
              <w:widowControl w:val="0"/>
              <w:autoSpaceDE w:val="0"/>
              <w:autoSpaceDN w:val="0"/>
              <w:adjustRightInd w:val="0"/>
              <w:rPr>
                <w:b/>
                <w:lang w:val="ky-KG"/>
              </w:rPr>
            </w:pPr>
            <w:r>
              <w:rPr>
                <w:b/>
                <w:lang w:val="ky-KG"/>
              </w:rPr>
              <w:t>Кыргыз Республикасынын</w:t>
            </w:r>
          </w:p>
          <w:p w:rsidR="00760E19" w:rsidRPr="00760E19" w:rsidRDefault="00760E19" w:rsidP="00A13F0D">
            <w:pPr>
              <w:widowControl w:val="0"/>
              <w:autoSpaceDE w:val="0"/>
              <w:autoSpaceDN w:val="0"/>
              <w:adjustRightInd w:val="0"/>
              <w:rPr>
                <w:b/>
                <w:lang w:val="ky-KG"/>
              </w:rPr>
            </w:pPr>
            <w:r w:rsidRPr="00760E19">
              <w:rPr>
                <w:b/>
                <w:lang w:val="ky-KG"/>
              </w:rPr>
              <w:t>Премьер-министр</w:t>
            </w:r>
            <w:r>
              <w:rPr>
                <w:b/>
                <w:lang w:val="ky-KG"/>
              </w:rPr>
              <w:t>и</w:t>
            </w:r>
            <w:r w:rsidRPr="00760E19">
              <w:rPr>
                <w:b/>
                <w:lang w:val="ky-KG"/>
              </w:rPr>
              <w:t xml:space="preserve"> </w:t>
            </w:r>
          </w:p>
          <w:p w:rsidR="00760E19" w:rsidRPr="00760E19" w:rsidRDefault="00760E19" w:rsidP="00A13F0D">
            <w:pPr>
              <w:widowControl w:val="0"/>
              <w:autoSpaceDE w:val="0"/>
              <w:autoSpaceDN w:val="0"/>
              <w:adjustRightInd w:val="0"/>
              <w:rPr>
                <w:lang w:val="ky-KG"/>
              </w:rPr>
            </w:pPr>
          </w:p>
        </w:tc>
        <w:tc>
          <w:tcPr>
            <w:tcW w:w="4811" w:type="dxa"/>
            <w:shd w:val="clear" w:color="auto" w:fill="auto"/>
          </w:tcPr>
          <w:p w:rsidR="00DF42DB" w:rsidRDefault="00760E19" w:rsidP="00A13F0D">
            <w:pPr>
              <w:widowControl w:val="0"/>
              <w:autoSpaceDE w:val="0"/>
              <w:autoSpaceDN w:val="0"/>
              <w:adjustRightInd w:val="0"/>
              <w:rPr>
                <w:b/>
                <w:lang w:val="ky-KG"/>
              </w:rPr>
            </w:pPr>
            <w:r>
              <w:rPr>
                <w:b/>
                <w:lang w:val="ky-KG"/>
              </w:rPr>
              <w:t xml:space="preserve">Кыргыз Республикасынын </w:t>
            </w:r>
          </w:p>
          <w:p w:rsidR="00760E19" w:rsidRPr="00760E19" w:rsidRDefault="00760E19" w:rsidP="00A13F0D">
            <w:pPr>
              <w:widowControl w:val="0"/>
              <w:autoSpaceDE w:val="0"/>
              <w:autoSpaceDN w:val="0"/>
              <w:adjustRightInd w:val="0"/>
              <w:rPr>
                <w:lang w:val="ky-KG"/>
              </w:rPr>
            </w:pPr>
            <w:r>
              <w:rPr>
                <w:b/>
                <w:lang w:val="ky-KG"/>
              </w:rPr>
              <w:t>Улуттук банкынын төрагасы</w:t>
            </w:r>
          </w:p>
        </w:tc>
      </w:tr>
    </w:tbl>
    <w:p w:rsidR="00760E19" w:rsidRPr="00760E19" w:rsidRDefault="00760E19" w:rsidP="00760E19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</w:p>
    <w:p w:rsidR="00760E19" w:rsidRPr="00760E19" w:rsidRDefault="00760E19" w:rsidP="00760E19">
      <w:pPr>
        <w:widowControl w:val="0"/>
        <w:autoSpaceDE w:val="0"/>
        <w:autoSpaceDN w:val="0"/>
        <w:adjustRightInd w:val="0"/>
        <w:ind w:left="708" w:hanging="708"/>
        <w:jc w:val="both"/>
        <w:rPr>
          <w:b/>
          <w:lang w:val="ky-KG"/>
        </w:rPr>
      </w:pPr>
      <w:r w:rsidRPr="00760E19">
        <w:rPr>
          <w:lang w:val="ky-KG"/>
        </w:rPr>
        <w:t>_________________</w:t>
      </w:r>
      <w:r w:rsidRPr="00760E19">
        <w:rPr>
          <w:b/>
          <w:lang w:val="ky-KG"/>
        </w:rPr>
        <w:t>У.А. Марипов</w:t>
      </w:r>
      <w:r w:rsidRPr="00760E19">
        <w:rPr>
          <w:lang w:val="ky-KG"/>
        </w:rPr>
        <w:tab/>
      </w:r>
      <w:r w:rsidRPr="00760E19">
        <w:rPr>
          <w:lang w:val="ky-KG"/>
        </w:rPr>
        <w:tab/>
      </w:r>
      <w:r w:rsidRPr="00760E19">
        <w:rPr>
          <w:lang w:val="ky-KG"/>
        </w:rPr>
        <w:tab/>
        <w:t xml:space="preserve">  ____________</w:t>
      </w:r>
      <w:r w:rsidRPr="00760E19">
        <w:rPr>
          <w:b/>
          <w:lang w:val="ky-KG"/>
        </w:rPr>
        <w:t xml:space="preserve">Т.С. Абдыгулов </w:t>
      </w:r>
    </w:p>
    <w:p w:rsidR="00760E19" w:rsidRPr="00760E19" w:rsidRDefault="00760E19" w:rsidP="00760E19">
      <w:pPr>
        <w:tabs>
          <w:tab w:val="left" w:pos="6135"/>
        </w:tabs>
        <w:rPr>
          <w:lang w:val="ky-KG"/>
        </w:rPr>
      </w:pPr>
    </w:p>
    <w:p w:rsidR="00760E19" w:rsidRPr="00760E19" w:rsidRDefault="00760E19" w:rsidP="00760E19">
      <w:pPr>
        <w:jc w:val="right"/>
        <w:rPr>
          <w:lang w:val="ky-KG"/>
        </w:rPr>
      </w:pPr>
    </w:p>
    <w:p w:rsidR="00025161" w:rsidRPr="00760E19" w:rsidRDefault="00025161">
      <w:pPr>
        <w:rPr>
          <w:lang w:val="ky-KG"/>
        </w:rPr>
      </w:pPr>
    </w:p>
    <w:sectPr w:rsidR="00025161" w:rsidRPr="00760E19" w:rsidSect="005F450D">
      <w:pgSz w:w="12240" w:h="15840"/>
      <w:pgMar w:top="1134" w:right="850" w:bottom="1134" w:left="1701" w:header="720" w:footer="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6836"/>
    <w:multiLevelType w:val="hybridMultilevel"/>
    <w:tmpl w:val="2E5041B4"/>
    <w:lvl w:ilvl="0" w:tplc="D6E48126">
      <w:start w:val="1"/>
      <w:numFmt w:val="decimal"/>
      <w:suff w:val="space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1E"/>
    <w:rsid w:val="00025161"/>
    <w:rsid w:val="003668AB"/>
    <w:rsid w:val="00464A38"/>
    <w:rsid w:val="005F450D"/>
    <w:rsid w:val="00760E19"/>
    <w:rsid w:val="009A2E56"/>
    <w:rsid w:val="009B271E"/>
    <w:rsid w:val="00A069CE"/>
    <w:rsid w:val="00A225E8"/>
    <w:rsid w:val="00AE3940"/>
    <w:rsid w:val="00BA5FAD"/>
    <w:rsid w:val="00C73733"/>
    <w:rsid w:val="00CE4EFE"/>
    <w:rsid w:val="00DF42DB"/>
    <w:rsid w:val="00E54984"/>
    <w:rsid w:val="00F0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CD226-D2BC-4EB7-A6CD-8CBB09C5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E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39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9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 Таалайбекович</dc:creator>
  <cp:keywords/>
  <dc:description/>
  <cp:lastModifiedBy>Сыргатаев Адилет Таалайбекович</cp:lastModifiedBy>
  <cp:revision>2</cp:revision>
  <dcterms:created xsi:type="dcterms:W3CDTF">2021-03-26T05:05:00Z</dcterms:created>
  <dcterms:modified xsi:type="dcterms:W3CDTF">2021-03-26T05:05:00Z</dcterms:modified>
</cp:coreProperties>
</file>